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69" w:rsidRPr="00C54269" w:rsidRDefault="00C54269" w:rsidP="00C54269">
      <w:pPr>
        <w:shd w:val="clear" w:color="auto" w:fill="FFFFFF"/>
        <w:spacing w:after="240" w:line="240" w:lineRule="auto"/>
        <w:outlineLvl w:val="1"/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</w:pPr>
      <w:r w:rsidRPr="00C54269">
        <w:rPr>
          <w:rFonts w:ascii="Times New Roman" w:eastAsia="Times New Roman" w:hAnsi="Times New Roman" w:cs="Times New Roman"/>
          <w:b/>
          <w:bCs/>
          <w:color w:val="212121"/>
          <w:sz w:val="36"/>
          <w:szCs w:val="36"/>
          <w:lang w:eastAsia="ru-RU"/>
        </w:rPr>
        <w:t>Извещение о размещении проекта «Комплексное благоустройство центральной части х. Плотников 1-й Даниловского района Волгоградской области»</w:t>
      </w:r>
    </w:p>
    <w:p w:rsidR="00C54269" w:rsidRPr="00C54269" w:rsidRDefault="00C54269" w:rsidP="00C54269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Извещение о размещении проекта «Комплексное благоустройство центральной части х. Плотников 1-й Даниловского района Волгоградской области»</w:t>
      </w:r>
    </w:p>
    <w:p w:rsidR="00C54269" w:rsidRPr="00C54269" w:rsidRDefault="00C54269" w:rsidP="00C54269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Уважаемые жители </w:t>
      </w:r>
      <w:proofErr w:type="spellStart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Плотниковского</w:t>
      </w:r>
      <w:proofErr w:type="spellEnd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 сельского поселения!</w:t>
      </w:r>
    </w:p>
    <w:p w:rsidR="00C54269" w:rsidRPr="00C54269" w:rsidRDefault="00C54269" w:rsidP="00C54269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29 декабря 2018 года на официальном сайте администрации </w:t>
      </w:r>
      <w:proofErr w:type="spellStart"/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Плотниковского</w:t>
      </w:r>
      <w:proofErr w:type="spellEnd"/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 размещен проект</w:t>
      </w:r>
      <w:proofErr w:type="gramStart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«К</w:t>
      </w:r>
      <w:proofErr w:type="gramEnd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омплексное благоустройство центральной части х. Плотников 1-й Даниловского района Волгоградской области»</w:t>
      </w:r>
    </w:p>
    <w:p w:rsidR="00C54269" w:rsidRPr="00C54269" w:rsidRDefault="00C54269" w:rsidP="00C54269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Лица, желающие направить свои замечания и (или) предложения по проекту, должны указать:</w:t>
      </w:r>
    </w:p>
    <w:p w:rsidR="00C54269" w:rsidRPr="00C54269" w:rsidRDefault="00C54269" w:rsidP="00C54269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фамилию, имя, отчество, дату рождения, контактные телефоны, почтовый адрес и адрес электронной почты (для физического лица).</w:t>
      </w:r>
    </w:p>
    <w:p w:rsidR="00C54269" w:rsidRPr="00C54269" w:rsidRDefault="00C54269" w:rsidP="00C54269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наименование организации, фамилию, имя, отчество представителя организации, почтовый адрес (для юридического лица).</w:t>
      </w:r>
    </w:p>
    <w:p w:rsidR="00C54269" w:rsidRPr="00C54269" w:rsidRDefault="00C54269" w:rsidP="00C54269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Замечания и (или) предложения направляются в электронном виде на адрес - </w:t>
      </w:r>
      <w:proofErr w:type="spellStart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http</w:t>
      </w:r>
      <w:proofErr w:type="spellEnd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//</w:t>
      </w:r>
      <w:proofErr w:type="spellStart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admplotnikov.ru</w:t>
      </w:r>
      <w:proofErr w:type="spellEnd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 или на бумажном носителе по адресу: 403381, Волгоградская область, </w:t>
      </w:r>
      <w:proofErr w:type="spellStart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Даниловский</w:t>
      </w:r>
      <w:proofErr w:type="spellEnd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 район, х. Плотников 1-й, ул. Центральная, 34, с 08-00 ч. до 16-00 ч. (с 12-00ч. до 13-00 ч. перерыв).</w:t>
      </w:r>
    </w:p>
    <w:p w:rsidR="00C54269" w:rsidRPr="00C54269" w:rsidRDefault="00C54269" w:rsidP="00C54269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Администрация </w:t>
      </w:r>
      <w:proofErr w:type="spellStart"/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Плотниковского</w:t>
      </w:r>
      <w:proofErr w:type="spellEnd"/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</w:t>
      </w:r>
    </w:p>
    <w:p w:rsidR="00C54269" w:rsidRPr="00C54269" w:rsidRDefault="00C54269" w:rsidP="00C54269">
      <w:pPr>
        <w:shd w:val="clear" w:color="auto" w:fill="FFFFFF"/>
        <w:spacing w:after="0" w:line="300" w:lineRule="atLeast"/>
        <w:jc w:val="center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Извещение о проведении общественного обсуждения проекта «Комплексное благоустройство центральной части х. Плотников 1-й Даниловского района Волгоградской области»</w:t>
      </w:r>
    </w:p>
    <w:p w:rsidR="00C54269" w:rsidRPr="00C54269" w:rsidRDefault="00C54269" w:rsidP="00C54269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Обсуждение проекта</w:t>
      </w:r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 «Комплексное благоустройство центральной части х. Плотников 1-й Даниловского района Волгоградской области»</w:t>
      </w:r>
    </w:p>
    <w:p w:rsidR="00C54269" w:rsidRPr="00C54269" w:rsidRDefault="00C54269" w:rsidP="00C54269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Ответственный исполнитель: администрация </w:t>
      </w:r>
      <w:proofErr w:type="spellStart"/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Плотниковского</w:t>
      </w:r>
      <w:proofErr w:type="spellEnd"/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 xml:space="preserve"> сельского поселения Даниловского муниципального района Волгоградской области, электронная почта: plotnikov-169@mail.ru, контактный телефон 8/84461/ 5-56-39 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 </w:t>
      </w:r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«Комплексное благоустройство центральной части х. Плотников 1-й Даниловского района Волгоградской области»</w:t>
      </w:r>
    </w:p>
    <w:p w:rsidR="00C54269" w:rsidRPr="00C54269" w:rsidRDefault="00C54269" w:rsidP="00C54269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Ознакомиться с проектом документа можно здесь </w:t>
      </w:r>
    </w:p>
    <w:p w:rsidR="00C54269" w:rsidRPr="00C54269" w:rsidRDefault="00C54269" w:rsidP="00C54269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http://www.admplotnikov.ru/r/novosti/kompleksnoe-blagoustrojstvo-czentralnoj-chasti-x.-plotnikov-1-danilovskogo-rajona-volgogradskoj-oblasti.html </w:t>
      </w:r>
    </w:p>
    <w:p w:rsidR="00C54269" w:rsidRPr="00C54269" w:rsidRDefault="00C54269" w:rsidP="00C54269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Общественное обсуждение проводится с 29.12.2018г. до 29.01.2019г.</w:t>
      </w:r>
    </w:p>
    <w:p w:rsidR="00C54269" w:rsidRPr="00C54269" w:rsidRDefault="00C54269" w:rsidP="00C54269">
      <w:pPr>
        <w:shd w:val="clear" w:color="auto" w:fill="FFFFFF"/>
        <w:spacing w:after="264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lastRenderedPageBreak/>
        <w:t>С целью изучения общественного мнения относительно данного документа просим внести замечания и предложения.</w:t>
      </w:r>
    </w:p>
    <w:p w:rsidR="00C54269" w:rsidRPr="00C54269" w:rsidRDefault="00C54269" w:rsidP="00C54269">
      <w:pPr>
        <w:shd w:val="clear" w:color="auto" w:fill="FFFFFF"/>
        <w:spacing w:after="0" w:line="300" w:lineRule="atLeast"/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</w:pPr>
      <w:proofErr w:type="gramStart"/>
      <w:r w:rsidRPr="00C54269">
        <w:rPr>
          <w:rFonts w:ascii="Georgia" w:eastAsia="Times New Roman" w:hAnsi="Georgia" w:cs="Times New Roman"/>
          <w:color w:val="212121"/>
          <w:sz w:val="24"/>
          <w:szCs w:val="24"/>
          <w:lang w:eastAsia="ru-RU"/>
        </w:rPr>
        <w:t>Замечания и предложения просим направлять на электронную почту: plotnikov-169@mail.ru тел. 8/84461/ 5-56-39 в рабочие дни с 08:00 до 16:00 часов (перерыв на обед с 12:00 часов до 13:00 часов), или по адресу: по адресу</w:t>
      </w:r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: 403381, Волгоградская область, </w:t>
      </w:r>
      <w:proofErr w:type="spellStart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>Даниловский</w:t>
      </w:r>
      <w:proofErr w:type="spellEnd"/>
      <w:r w:rsidRPr="00C54269">
        <w:rPr>
          <w:rFonts w:ascii="Georgia" w:eastAsia="Times New Roman" w:hAnsi="Georgia" w:cs="Times New Roman"/>
          <w:b/>
          <w:bCs/>
          <w:color w:val="212121"/>
          <w:sz w:val="24"/>
          <w:szCs w:val="24"/>
          <w:lang w:eastAsia="ru-RU"/>
        </w:rPr>
        <w:t xml:space="preserve"> район, х. Плотников 1-й, ул. Центральная, 34.</w:t>
      </w:r>
      <w:proofErr w:type="gramEnd"/>
    </w:p>
    <w:p w:rsidR="00217A3D" w:rsidRDefault="00217A3D"/>
    <w:sectPr w:rsidR="00217A3D" w:rsidSect="00217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269"/>
    <w:rsid w:val="000178AB"/>
    <w:rsid w:val="00217A3D"/>
    <w:rsid w:val="00C54269"/>
    <w:rsid w:val="00F76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A3D"/>
  </w:style>
  <w:style w:type="paragraph" w:styleId="2">
    <w:name w:val="heading 2"/>
    <w:basedOn w:val="a"/>
    <w:link w:val="20"/>
    <w:uiPriority w:val="9"/>
    <w:qFormat/>
    <w:rsid w:val="00C542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5426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5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54269"/>
    <w:rPr>
      <w:b/>
      <w:bCs/>
    </w:rPr>
  </w:style>
  <w:style w:type="paragraph" w:customStyle="1" w:styleId="standard">
    <w:name w:val="standard"/>
    <w:basedOn w:val="a"/>
    <w:rsid w:val="00C54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17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2342</Characters>
  <Application>Microsoft Office Word</Application>
  <DocSecurity>0</DocSecurity>
  <Lines>19</Lines>
  <Paragraphs>5</Paragraphs>
  <ScaleCrop>false</ScaleCrop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ReY</dc:creator>
  <cp:lastModifiedBy>ReY</cp:lastModifiedBy>
  <cp:revision>1</cp:revision>
  <dcterms:created xsi:type="dcterms:W3CDTF">2019-03-28T16:12:00Z</dcterms:created>
  <dcterms:modified xsi:type="dcterms:W3CDTF">2019-03-28T16:12:00Z</dcterms:modified>
</cp:coreProperties>
</file>